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A8D" w:rsidRDefault="00526A8D" w:rsidP="00526A8D">
      <w:pPr>
        <w:spacing w:after="120"/>
        <w:ind w:left="9781"/>
        <w:jc w:val="center"/>
        <w:rPr>
          <w:sz w:val="26"/>
          <w:szCs w:val="26"/>
        </w:rPr>
      </w:pPr>
    </w:p>
    <w:p w:rsidR="00526A8D" w:rsidRPr="003A3738" w:rsidRDefault="00526A8D" w:rsidP="00526A8D">
      <w:pPr>
        <w:spacing w:after="120"/>
        <w:ind w:left="9781"/>
        <w:jc w:val="center"/>
        <w:rPr>
          <w:sz w:val="26"/>
          <w:szCs w:val="26"/>
        </w:rPr>
      </w:pPr>
      <w:r w:rsidRPr="003A3738">
        <w:rPr>
          <w:sz w:val="26"/>
          <w:szCs w:val="26"/>
        </w:rPr>
        <w:t>УТВЕРЖДЕНА</w:t>
      </w:r>
    </w:p>
    <w:p w:rsidR="00526A8D" w:rsidRDefault="00526A8D" w:rsidP="000A307E">
      <w:pPr>
        <w:spacing w:line="204" w:lineRule="auto"/>
        <w:ind w:left="9781"/>
        <w:jc w:val="center"/>
        <w:rPr>
          <w:sz w:val="26"/>
          <w:szCs w:val="26"/>
        </w:rPr>
      </w:pPr>
      <w:proofErr w:type="gramStart"/>
      <w:r w:rsidRPr="003A3738">
        <w:rPr>
          <w:sz w:val="26"/>
          <w:szCs w:val="26"/>
        </w:rPr>
        <w:t>распоряжением</w:t>
      </w:r>
      <w:proofErr w:type="gramEnd"/>
      <w:r w:rsidRPr="003A3738">
        <w:rPr>
          <w:sz w:val="26"/>
          <w:szCs w:val="26"/>
        </w:rPr>
        <w:t xml:space="preserve"> </w:t>
      </w:r>
      <w:r>
        <w:rPr>
          <w:sz w:val="26"/>
          <w:szCs w:val="26"/>
        </w:rPr>
        <w:t>Главы</w:t>
      </w:r>
      <w:r w:rsidRPr="003A3738">
        <w:rPr>
          <w:sz w:val="26"/>
          <w:szCs w:val="26"/>
        </w:rPr>
        <w:t xml:space="preserve"> </w:t>
      </w:r>
      <w:r w:rsidRPr="003A3738">
        <w:rPr>
          <w:sz w:val="26"/>
          <w:szCs w:val="26"/>
        </w:rPr>
        <w:br/>
        <w:t>Кабардино-Бал</w:t>
      </w:r>
      <w:bookmarkStart w:id="0" w:name="_GoBack"/>
      <w:bookmarkEnd w:id="0"/>
      <w:r w:rsidRPr="003A3738">
        <w:rPr>
          <w:sz w:val="26"/>
          <w:szCs w:val="26"/>
        </w:rPr>
        <w:t>карской Республики</w:t>
      </w:r>
    </w:p>
    <w:p w:rsidR="000A307E" w:rsidRDefault="008C6226" w:rsidP="000A307E">
      <w:pPr>
        <w:spacing w:line="204" w:lineRule="auto"/>
        <w:ind w:left="9781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от</w:t>
      </w:r>
      <w:proofErr w:type="gramEnd"/>
      <w:r>
        <w:rPr>
          <w:sz w:val="26"/>
          <w:szCs w:val="26"/>
        </w:rPr>
        <w:t xml:space="preserve"> 5 августа 2021 г. № 105-РГ</w:t>
      </w:r>
    </w:p>
    <w:p w:rsidR="00F64410" w:rsidRPr="001D78D9" w:rsidRDefault="00F64410" w:rsidP="00F64410">
      <w:pPr>
        <w:ind w:left="1416" w:firstLine="708"/>
        <w:rPr>
          <w:sz w:val="27"/>
          <w:szCs w:val="27"/>
        </w:rPr>
      </w:pPr>
      <w:r w:rsidRPr="001D78D9">
        <w:rPr>
          <w:sz w:val="27"/>
          <w:szCs w:val="27"/>
        </w:rPr>
        <w:t xml:space="preserve"> </w:t>
      </w:r>
    </w:p>
    <w:p w:rsidR="00F64410" w:rsidRPr="00526A8D" w:rsidRDefault="00F64410" w:rsidP="00F64410">
      <w:pPr>
        <w:spacing w:line="192" w:lineRule="auto"/>
        <w:jc w:val="center"/>
        <w:rPr>
          <w:b/>
          <w:sz w:val="27"/>
          <w:szCs w:val="27"/>
        </w:rPr>
      </w:pPr>
      <w:r w:rsidRPr="00526A8D">
        <w:rPr>
          <w:b/>
          <w:sz w:val="27"/>
          <w:szCs w:val="27"/>
        </w:rPr>
        <w:t>СТРУКТУРА</w:t>
      </w:r>
    </w:p>
    <w:p w:rsidR="00F64410" w:rsidRPr="00526A8D" w:rsidRDefault="00F64410" w:rsidP="00F64410">
      <w:pPr>
        <w:jc w:val="center"/>
        <w:rPr>
          <w:b/>
          <w:sz w:val="28"/>
          <w:szCs w:val="28"/>
        </w:rPr>
      </w:pPr>
      <w:r w:rsidRPr="00526A8D">
        <w:rPr>
          <w:b/>
          <w:sz w:val="28"/>
          <w:szCs w:val="28"/>
        </w:rPr>
        <w:t>Министерства строительства и жилищно-коммунального хозяйства Кабардино-Балкарской Республики</w:t>
      </w:r>
    </w:p>
    <w:p w:rsidR="00F64410" w:rsidRDefault="00F64410" w:rsidP="00526A8D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7A2ED60A" wp14:editId="71D64434">
                <wp:extent cx="9413240" cy="5608320"/>
                <wp:effectExtent l="0" t="0" r="35560" b="11430"/>
                <wp:docPr id="60" name="Полотно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3175" cap="flat" cmpd="sng" algn="ctr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prstDash val="sysDot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7179709" y="149555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Lin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647198" y="490648"/>
                            <a:ext cx="8763490" cy="86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58"/>
                        <wps:cNvCnPr>
                          <a:cxnSpLocks noChangeShapeType="1"/>
                        </wps:cNvCnPr>
                        <wps:spPr bwMode="auto">
                          <a:xfrm flipH="1">
                            <a:off x="9399592" y="488909"/>
                            <a:ext cx="11096" cy="30053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4728116" y="385373"/>
                            <a:ext cx="638" cy="1059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463907" y="620170"/>
                            <a:ext cx="1244678" cy="3651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D5639A">
                              <w:pPr>
                                <w:spacing w:line="216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Департамент </w:t>
                              </w:r>
                              <w:r w:rsidR="00D5639A" w:rsidRPr="00523799">
                                <w:rPr>
                                  <w:sz w:val="18"/>
                                  <w:szCs w:val="18"/>
                                </w:rPr>
                                <w:t>регионального</w:t>
                              </w:r>
                              <w:r w:rsidR="00D5639A" w:rsidRPr="004645D7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государственного строительного надзора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544291" y="1301290"/>
                            <a:ext cx="1080720" cy="832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Отдел инспекционной работы и на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дзора за долевым строительством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6544291" y="3505312"/>
                            <a:ext cx="1080720" cy="686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Отдел инспекционной работы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по </w:t>
                              </w:r>
                              <w:proofErr w:type="spellStart"/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г.о</w:t>
                              </w:r>
                              <w:proofErr w:type="spellEnd"/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 w:rsidR="004E602D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Нальчик</w:t>
                              </w:r>
                            </w:p>
                            <w:p w:rsidR="00F64410" w:rsidRPr="004645D7" w:rsidRDefault="00F64410" w:rsidP="00F64410">
                              <w:pPr>
                                <w:jc w:val="right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6544291" y="2220949"/>
                            <a:ext cx="1080720" cy="11988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Отдел инспекционной работы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по объектам жилищно-коммунального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Pr="00523799">
                                <w:rPr>
                                  <w:sz w:val="18"/>
                                  <w:szCs w:val="18"/>
                                </w:rPr>
                                <w:t>и дорожного</w:t>
                              </w:r>
                              <w:r w:rsidR="00523799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хозяйства</w:t>
                              </w:r>
                            </w:p>
                            <w:p w:rsidR="00F64410" w:rsidRPr="004645D7" w:rsidRDefault="00F64410" w:rsidP="00F64410">
                              <w:pPr>
                                <w:jc w:val="right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3402849" y="493716"/>
                            <a:ext cx="638" cy="1231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2769426" y="620169"/>
                            <a:ext cx="1260628" cy="3445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E7E6B">
                                <w:rPr>
                                  <w:sz w:val="18"/>
                                  <w:szCs w:val="18"/>
                                </w:rPr>
                                <w:t xml:space="preserve">Заместитель </w:t>
                              </w:r>
                            </w:p>
                            <w:p w:rsidR="00F64410" w:rsidRPr="007E7E6B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E7E6B">
                                <w:rPr>
                                  <w:sz w:val="18"/>
                                  <w:szCs w:val="18"/>
                                </w:rPr>
                                <w:t>министра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7831463" y="3292648"/>
                            <a:ext cx="1437983" cy="417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Отдел бухгалтерского учета и отчетности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96333" y="1097112"/>
                            <a:ext cx="1076893" cy="658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Отдел планирования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и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реализации государственных программ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68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960" y="494036"/>
                            <a:ext cx="6545" cy="2409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95695" y="620169"/>
                            <a:ext cx="1077530" cy="3445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E7E6B">
                                <w:rPr>
                                  <w:sz w:val="18"/>
                                  <w:szCs w:val="18"/>
                                </w:rPr>
                                <w:t>Заместитель министра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358237" y="620169"/>
                            <a:ext cx="1190451" cy="770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7E7E6B" w:rsidRDefault="00F64410" w:rsidP="00D3192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E7E6B">
                                <w:rPr>
                                  <w:sz w:val="18"/>
                                  <w:szCs w:val="18"/>
                                </w:rPr>
                                <w:t xml:space="preserve">Заместитель министра – главный архитектор </w:t>
                              </w:r>
                              <w:r w:rsidR="00D31923" w:rsidRPr="00D31923">
                                <w:rPr>
                                  <w:spacing w:val="-12"/>
                                  <w:sz w:val="18"/>
                                  <w:szCs w:val="18"/>
                                </w:rPr>
                                <w:t xml:space="preserve">Кабардино-Балкарской </w:t>
                              </w:r>
                              <w:r w:rsidR="00D31923" w:rsidRPr="00D31923">
                                <w:rPr>
                                  <w:sz w:val="18"/>
                                  <w:szCs w:val="18"/>
                                </w:rPr>
                                <w:t>Республики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1959285" y="494354"/>
                            <a:ext cx="638" cy="1288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1358237" y="2178367"/>
                            <a:ext cx="1187899" cy="1064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Отдел государственного контроля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за соблюдением органами местного самоуправления законодательства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Pr="00F8242D">
                                <w:rPr>
                                  <w:spacing w:val="-4"/>
                                  <w:sz w:val="18"/>
                                  <w:szCs w:val="18"/>
                                </w:rPr>
                                <w:t>о градостроительной</w:t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 деятельности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358237" y="1515879"/>
                            <a:ext cx="1190451" cy="518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56285" w:rsidRPr="004645D7" w:rsidRDefault="00F64410" w:rsidP="00A5628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Отдел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архитектуры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Pr="00F8242D">
                                <w:rPr>
                                  <w:spacing w:val="-6"/>
                                  <w:sz w:val="18"/>
                                  <w:szCs w:val="18"/>
                                </w:rPr>
                                <w:t>и градостроительства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7824639" y="626095"/>
                            <a:ext cx="1444807" cy="1173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Отдел государственной сл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ужбы, кадров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и делопроизводства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7831463" y="2462232"/>
                            <a:ext cx="1437983" cy="6482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A5628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Сектор по защите государственной тайны, мобилизационной работе, делам ГО и ЧС</w:t>
                              </w:r>
                            </w:p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  1</w:t>
                              </w:r>
                            </w:p>
                            <w:p w:rsidR="00F64410" w:rsidRPr="004645D7" w:rsidRDefault="00A56285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1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ед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3921599" y="162061"/>
                            <a:ext cx="1607683" cy="223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7E7E6B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E7E6B">
                                <w:rPr>
                                  <w:sz w:val="18"/>
                                  <w:szCs w:val="18"/>
                                </w:rPr>
                                <w:t>Министр</w:t>
                              </w:r>
                            </w:p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7824639" y="1949031"/>
                            <a:ext cx="1437983" cy="3445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Отдел правового обеспечения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7910960" y="1181194"/>
                            <a:ext cx="1237661" cy="4861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Сектор по вопросам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противодействия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коррупции</w:t>
                              </w:r>
                            </w:p>
                            <w:p w:rsidR="00F64410" w:rsidRPr="004645D7" w:rsidRDefault="00F64410" w:rsidP="00F64410">
                              <w:pPr>
                                <w:jc w:val="right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9269446" y="2124881"/>
                            <a:ext cx="130146" cy="12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96333" y="1883903"/>
                            <a:ext cx="1076893" cy="7595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Отдел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по обеспечению жильем отдельных категорий граждан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95057" y="2781766"/>
                            <a:ext cx="1078168" cy="5091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 xml:space="preserve">Отдел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государственных закупок</w:t>
                              </w:r>
                            </w:p>
                            <w:p w:rsidR="00F64410" w:rsidRPr="004645D7" w:rsidRDefault="00F64410" w:rsidP="00F64410">
                              <w:pPr>
                                <w:jc w:val="right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2769426" y="1075088"/>
                            <a:ext cx="1260628" cy="474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Отдел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br/>
                                <w:t xml:space="preserve">жилищного </w:t>
                              </w:r>
                            </w:p>
                            <w:p w:rsidR="00F64410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хозяйства</w:t>
                              </w:r>
                            </w:p>
                            <w:p w:rsidR="00F64410" w:rsidRPr="004645D7" w:rsidRDefault="00F64410" w:rsidP="00F6441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2769426" y="1663993"/>
                            <a:ext cx="1260628" cy="4880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Отдел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br/>
                                <w:t>коммунального хозяйства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7090621" y="490648"/>
                            <a:ext cx="638" cy="1295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86"/>
                        <wps:cNvCnPr>
                          <a:cxnSpLocks noChangeShapeType="1"/>
                        </wps:cNvCnPr>
                        <wps:spPr bwMode="auto">
                          <a:xfrm flipV="1">
                            <a:off x="9274550" y="1209365"/>
                            <a:ext cx="125042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769426" y="2271402"/>
                            <a:ext cx="1259352" cy="68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Отдел экономич</w:t>
                              </w:r>
                              <w:r w:rsidR="00646CDF">
                                <w:rPr>
                                  <w:sz w:val="18"/>
                                  <w:szCs w:val="18"/>
                                </w:rPr>
                                <w:t xml:space="preserve">еского анализа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="00646CDF">
                                <w:rPr>
                                  <w:sz w:val="18"/>
                                  <w:szCs w:val="18"/>
                                </w:rPr>
                                <w:t>и нормирования</w:t>
                              </w:r>
                            </w:p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0" y="793326"/>
                            <a:ext cx="0" cy="22551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638" y="793326"/>
                            <a:ext cx="95695" cy="12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638" y="1432984"/>
                            <a:ext cx="95057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1276" y="2265448"/>
                            <a:ext cx="95057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1276" y="3043450"/>
                            <a:ext cx="95057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262418" y="1001428"/>
                            <a:ext cx="0" cy="27589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95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2542" y="1005762"/>
                            <a:ext cx="95695" cy="12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1263180" y="1780402"/>
                            <a:ext cx="95057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263180" y="2703964"/>
                            <a:ext cx="95057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264845" y="3760354"/>
                            <a:ext cx="815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2655229" y="792165"/>
                            <a:ext cx="0" cy="27462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9266432" y="2787673"/>
                            <a:ext cx="130146" cy="25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01"/>
                        <wps:cNvCnPr>
                          <a:cxnSpLocks noChangeShapeType="1"/>
                        </wps:cNvCnPr>
                        <wps:spPr bwMode="auto">
                          <a:xfrm flipV="1">
                            <a:off x="2655867" y="791527"/>
                            <a:ext cx="113559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2656505" y="1316082"/>
                            <a:ext cx="114197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2655229" y="1902436"/>
                            <a:ext cx="114197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04"/>
                        <wps:cNvCnPr>
                          <a:cxnSpLocks noChangeShapeType="1"/>
                        </wps:cNvCnPr>
                        <wps:spPr bwMode="auto">
                          <a:xfrm flipV="1">
                            <a:off x="2655229" y="3533694"/>
                            <a:ext cx="130396" cy="12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4192098" y="616858"/>
                            <a:ext cx="2138474" cy="44719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9453EB" w:rsidRDefault="00F64410" w:rsidP="00F64410">
                              <w:pPr>
                                <w:jc w:val="center"/>
                                <w:rPr>
                                  <w:szCs w:val="18"/>
                                </w:rPr>
                              </w:pPr>
                              <w:r w:rsidRPr="004645D7">
                                <w:rPr>
                                  <w:sz w:val="18"/>
                                  <w:szCs w:val="18"/>
                                </w:rPr>
                                <w:t>Департамент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по делам гражданской обороны, предупреждения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br/>
                                <w:t>и л</w:t>
                              </w:r>
                              <w:r w:rsidR="00A56285">
                                <w:rPr>
                                  <w:sz w:val="18"/>
                                  <w:szCs w:val="18"/>
                                </w:rPr>
                                <w:t>иквидации чрезвычайных ситуаций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4287155" y="1125551"/>
                            <a:ext cx="1984723" cy="400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Отдел предупреждения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br/>
                                <w:t xml:space="preserve">и ликвидации чрезвычайных ситуаций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4287155" y="1616990"/>
                            <a:ext cx="1984723" cy="5281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Отдел регионального госуда</w:t>
                              </w:r>
                              <w:r w:rsidR="004E602D">
                                <w:rPr>
                                  <w:sz w:val="18"/>
                                  <w:szCs w:val="18"/>
                                </w:rPr>
                                <w:t>рственного надзора в области защ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иты населения и терри</w:t>
                              </w:r>
                              <w:r w:rsidR="00B72199">
                                <w:rPr>
                                  <w:sz w:val="18"/>
                                  <w:szCs w:val="18"/>
                                </w:rPr>
                                <w:t xml:space="preserve">торий </w:t>
                              </w:r>
                              <w:r w:rsidR="00B72199">
                                <w:rPr>
                                  <w:sz w:val="18"/>
                                  <w:szCs w:val="18"/>
                                </w:rPr>
                                <w:br/>
                                <w:t>от чрезвычайных ситуаций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4287155" y="2230592"/>
                            <a:ext cx="1984723" cy="233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Отдел оперативного планирования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4287155" y="2552851"/>
                            <a:ext cx="1984723" cy="546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Отдел взаимодействия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br/>
                                <w:t>с исполнительными органами государственной власти и ор</w:t>
                              </w:r>
                              <w:r w:rsidR="00B72199">
                                <w:rPr>
                                  <w:sz w:val="18"/>
                                  <w:szCs w:val="18"/>
                                </w:rPr>
                                <w:t>ганами местного самоуправления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4287155" y="3190204"/>
                            <a:ext cx="1984723" cy="330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Отдел мероприятий гражданской обороны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4287155" y="3610132"/>
                            <a:ext cx="1984723" cy="439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Отдел мониторинга </w:t>
                              </w:r>
                              <w:r w:rsidR="00F8242D"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и прогнозирования чрезвычайных ситуаций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4287155" y="4137641"/>
                            <a:ext cx="1984723" cy="4343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Отдел координации деятельности аварийно-спас</w:t>
                              </w:r>
                              <w:r w:rsidR="00B72199">
                                <w:rPr>
                                  <w:sz w:val="18"/>
                                  <w:szCs w:val="18"/>
                                </w:rPr>
                                <w:t xml:space="preserve">ательных служб </w:t>
                              </w:r>
                              <w:r w:rsidR="00B72199">
                                <w:rPr>
                                  <w:sz w:val="18"/>
                                  <w:szCs w:val="18"/>
                                </w:rPr>
                                <w:br/>
                                <w:t>и формирований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4287155" y="4665153"/>
                            <a:ext cx="1984723" cy="328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4645D7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Отдел обеспечения подвижного пункта управления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5263530" y="491286"/>
                            <a:ext cx="638" cy="1288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86"/>
                        <wps:cNvCnPr>
                          <a:cxnSpLocks noChangeShapeType="1"/>
                        </wps:cNvCnPr>
                        <wps:spPr bwMode="auto">
                          <a:xfrm flipV="1">
                            <a:off x="9271198" y="3491143"/>
                            <a:ext cx="12446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2769426" y="3086972"/>
                            <a:ext cx="1260628" cy="8992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Pr="00523799" w:rsidRDefault="00F8242D" w:rsidP="00F64410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8"/>
                                  <w:szCs w:val="18"/>
                                </w:rPr>
                                <w:t xml:space="preserve">Сектор </w:t>
                              </w:r>
                              <w:r>
                                <w:rPr>
                                  <w:rFonts w:eastAsia="Times New Roman"/>
                                  <w:sz w:val="18"/>
                                  <w:szCs w:val="18"/>
                                </w:rPr>
                                <w:br/>
                              </w:r>
                              <w:r w:rsidRPr="00523799">
                                <w:rPr>
                                  <w:rFonts w:eastAsia="Times New Roman"/>
                                  <w:sz w:val="18"/>
                                  <w:szCs w:val="18"/>
                                </w:rPr>
                                <w:t xml:space="preserve">по </w:t>
                              </w:r>
                              <w:r w:rsidR="004E602D" w:rsidRPr="00523799">
                                <w:rPr>
                                  <w:rFonts w:eastAsia="Times New Roman"/>
                                  <w:sz w:val="18"/>
                                  <w:szCs w:val="18"/>
                                </w:rPr>
                                <w:t xml:space="preserve">вопросам обращения </w:t>
                              </w:r>
                              <w:r w:rsidR="004E602D" w:rsidRPr="00523799">
                                <w:rPr>
                                  <w:rFonts w:eastAsia="Times New Roman"/>
                                  <w:sz w:val="18"/>
                                  <w:szCs w:val="18"/>
                                </w:rPr>
                                <w:br/>
                                <w:t>с твердыми коммунальными отходами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104"/>
                        <wps:cNvCnPr>
                          <a:cxnSpLocks noChangeShapeType="1"/>
                        </wps:cNvCnPr>
                        <wps:spPr bwMode="auto">
                          <a:xfrm flipV="1">
                            <a:off x="2656505" y="2614230"/>
                            <a:ext cx="114935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357599" y="3393288"/>
                            <a:ext cx="1189990" cy="734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4410" w:rsidRDefault="00F64410" w:rsidP="00F64410">
                              <w:pPr>
                                <w:spacing w:line="192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 Сектор по работе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br/>
                                <w:t xml:space="preserve">с информационной системой обеспечения градостроительной деятельности </w:t>
                              </w:r>
                            </w:p>
                            <w:p w:rsidR="00F64410" w:rsidRDefault="00F64410" w:rsidP="00F64410">
                              <w:pPr>
                                <w:pStyle w:val="a3"/>
                                <w:spacing w:before="0" w:beforeAutospacing="0" w:after="0" w:afterAutospacing="0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2ED60A" id="Полотно 54" o:spid="_x0000_s1026" editas="canvas" style="width:741.2pt;height:441.6pt;mso-position-horizontal-relative:char;mso-position-vertical-relative:line" coordsize="94132,56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4132;height:56083;visibility:visible;mso-wrap-style:square" stroked="t" strokecolor="white [3212]" strokeweight=".25pt">
                  <v:fill o:detectmouseclick="t"/>
                  <v:stroke dashstyle="1 1"/>
                  <v:path o:connecttype="none"/>
                </v:shape>
                <v:line id="Line 56" o:spid="_x0000_s1028" style="position:absolute;visibility:visible;mso-wrap-style:square" from="71797,14955" to="71797,14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      <v:line id="Line 57" o:spid="_x0000_s1029" style="position:absolute;flip:y;visibility:visible;mso-wrap-style:square" from="6471,4906" to="94106,4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dYMQAAADaAAAADwAAAGRycy9kb3ducmV2LnhtbESPQWsCMRSE74L/IbxCL6LZSim6NYoU&#10;hB681MqKt9fN62bZzcuaRN3++0YQPA4z8w2zWPW2FRfyoXas4GWSgSAuna65UrD/3oxnIEJE1tg6&#10;JgV/FGC1HA4WmGt35S+67GIlEoRDjgpMjF0uZSgNWQwT1xEn79d5izFJX0nt8ZrgtpXTLHuTFmtO&#10;CwY7+jBUNruzVSBn29HJr39em6I5HOamKIvuuFXq+alfv4OI1MdH+N7+1AqmcLuSb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jt1gxAAAANoAAAAPAAAAAAAAAAAA&#10;AAAAAKECAABkcnMvZG93bnJldi54bWxQSwUGAAAAAAQABAD5AAAAkgMAAAAA&#10;"/>
                <v:line id="Line 58" o:spid="_x0000_s1030" style="position:absolute;flip:x;visibility:visible;mso-wrap-style:square" from="93995,4889" to="94106,34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<v:line id="Line 59" o:spid="_x0000_s1031" style="position:absolute;visibility:visible;mso-wrap-style:square" from="47281,3853" to="47287,4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0" o:spid="_x0000_s1032" type="#_x0000_t202" style="position:absolute;left:64639;top:6201;width:12446;height:36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F64410" w:rsidRPr="004645D7" w:rsidRDefault="00F64410" w:rsidP="00D5639A">
                        <w:pPr>
                          <w:spacing w:line="216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 xml:space="preserve">Департамент </w:t>
                        </w:r>
                        <w:r w:rsidR="00D5639A" w:rsidRPr="00523799">
                          <w:rPr>
                            <w:sz w:val="18"/>
                            <w:szCs w:val="18"/>
                          </w:rPr>
                          <w:t>регионального</w:t>
                        </w:r>
                        <w:r w:rsidR="00D5639A" w:rsidRPr="004645D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4645D7">
                          <w:rPr>
                            <w:sz w:val="18"/>
                            <w:szCs w:val="18"/>
                          </w:rPr>
                          <w:t>государственного строительного надзора</w:t>
                        </w:r>
                      </w:p>
                    </w:txbxContent>
                  </v:textbox>
                </v:shape>
                <v:shape id="Text Box 61" o:spid="_x0000_s1033" type="#_x0000_t202" style="position:absolute;left:65442;top:13012;width:10808;height:8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>Отдел инспекционной работы и на</w:t>
                        </w:r>
                        <w:r>
                          <w:rPr>
                            <w:sz w:val="18"/>
                            <w:szCs w:val="18"/>
                          </w:rPr>
                          <w:t>дзора за долевым строительством</w:t>
                        </w:r>
                      </w:p>
                    </w:txbxContent>
                  </v:textbox>
                </v:shape>
                <v:shape id="Text Box 62" o:spid="_x0000_s1034" type="#_x0000_t202" style="position:absolute;left:65442;top:35053;width:10808;height:6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 xml:space="preserve">Отдел инспекционной работы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 w:rsidRPr="004645D7">
                          <w:rPr>
                            <w:sz w:val="18"/>
                            <w:szCs w:val="18"/>
                          </w:rPr>
                          <w:t xml:space="preserve">по </w:t>
                        </w:r>
                        <w:proofErr w:type="spellStart"/>
                        <w:r w:rsidRPr="004645D7">
                          <w:rPr>
                            <w:sz w:val="18"/>
                            <w:szCs w:val="18"/>
                          </w:rPr>
                          <w:t>г.о</w:t>
                        </w:r>
                        <w:proofErr w:type="spellEnd"/>
                        <w:r w:rsidRPr="004645D7">
                          <w:rPr>
                            <w:sz w:val="18"/>
                            <w:szCs w:val="18"/>
                          </w:rPr>
                          <w:t>.</w:t>
                        </w:r>
                        <w:r w:rsidR="004E602D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4645D7">
                          <w:rPr>
                            <w:sz w:val="18"/>
                            <w:szCs w:val="18"/>
                          </w:rPr>
                          <w:t>Нальчик</w:t>
                        </w:r>
                      </w:p>
                      <w:p w:rsidR="00F64410" w:rsidRPr="004645D7" w:rsidRDefault="00F64410" w:rsidP="00F64410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3" o:spid="_x0000_s1035" type="#_x0000_t202" style="position:absolute;left:65442;top:22209;width:10808;height:11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 xml:space="preserve">Отдел инспекционной работы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 w:rsidRPr="004645D7">
                          <w:rPr>
                            <w:sz w:val="18"/>
                            <w:szCs w:val="18"/>
                          </w:rPr>
                          <w:t xml:space="preserve">по объектам жилищно-коммунального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 w:rsidRPr="00523799">
                          <w:rPr>
                            <w:sz w:val="18"/>
                            <w:szCs w:val="18"/>
                          </w:rPr>
                          <w:t>и дорожного</w:t>
                        </w:r>
                        <w:r w:rsidR="0052379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4645D7">
                          <w:rPr>
                            <w:sz w:val="18"/>
                            <w:szCs w:val="18"/>
                          </w:rPr>
                          <w:t>хозяйства</w:t>
                        </w:r>
                      </w:p>
                      <w:p w:rsidR="00F64410" w:rsidRPr="004645D7" w:rsidRDefault="00F64410" w:rsidP="00F64410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64" o:spid="_x0000_s1036" style="position:absolute;visibility:visible;mso-wrap-style:square" from="34028,4937" to="34034,6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shape id="Text Box 65" o:spid="_x0000_s1037" type="#_x0000_t202" style="position:absolute;left:27694;top:6201;width:12606;height:3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F64410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7E7E6B">
                          <w:rPr>
                            <w:sz w:val="18"/>
                            <w:szCs w:val="18"/>
                          </w:rPr>
                          <w:t xml:space="preserve">Заместитель </w:t>
                        </w:r>
                      </w:p>
                      <w:p w:rsidR="00F64410" w:rsidRPr="007E7E6B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7E7E6B">
                          <w:rPr>
                            <w:sz w:val="18"/>
                            <w:szCs w:val="18"/>
                          </w:rPr>
                          <w:t>министра</w:t>
                        </w:r>
                      </w:p>
                    </w:txbxContent>
                  </v:textbox>
                </v:shape>
                <v:shape id="Text Box 66" o:spid="_x0000_s1038" type="#_x0000_t202" style="position:absolute;left:78314;top:32926;width:14380;height:4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>Отдел бухгалтерского учета и отчетности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67" o:spid="_x0000_s1039" type="#_x0000_t202" style="position:absolute;left:963;top:10971;width:10769;height:6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 xml:space="preserve">Отдел планирования </w:t>
                        </w:r>
                        <w:r>
                          <w:rPr>
                            <w:sz w:val="18"/>
                            <w:szCs w:val="18"/>
                          </w:rPr>
                          <w:br/>
                        </w:r>
                        <w:r w:rsidRPr="004645D7">
                          <w:rPr>
                            <w:sz w:val="18"/>
                            <w:szCs w:val="18"/>
                          </w:rPr>
                          <w:t xml:space="preserve">и </w:t>
                        </w:r>
                        <w:r>
                          <w:rPr>
                            <w:sz w:val="18"/>
                            <w:szCs w:val="18"/>
                          </w:rPr>
                          <w:t>реализации государственных программ</w:t>
                        </w:r>
                      </w:p>
                    </w:txbxContent>
                  </v:textbox>
                </v:shape>
                <v:line id="Line 68" o:spid="_x0000_s1040" style="position:absolute;flip:x;visibility:visible;mso-wrap-style:square" from="6359,4940" to="6425,7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shape id="Text Box 69" o:spid="_x0000_s1041" type="#_x0000_t202" style="position:absolute;left:956;top:6201;width:10776;height:3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F64410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7E7E6B">
                          <w:rPr>
                            <w:sz w:val="18"/>
                            <w:szCs w:val="18"/>
                          </w:rPr>
                          <w:t>Заместитель министра</w:t>
                        </w:r>
                      </w:p>
                    </w:txbxContent>
                  </v:textbox>
                </v:shape>
                <v:shape id="Text Box 70" o:spid="_x0000_s1042" type="#_x0000_t202" style="position:absolute;left:13582;top:6201;width:11904;height:7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F64410" w:rsidRPr="007E7E6B" w:rsidRDefault="00F64410" w:rsidP="00D3192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7E7E6B">
                          <w:rPr>
                            <w:sz w:val="18"/>
                            <w:szCs w:val="18"/>
                          </w:rPr>
                          <w:t xml:space="preserve">Заместитель министра – главный архитектор </w:t>
                        </w:r>
                        <w:r w:rsidR="00D31923" w:rsidRPr="00D31923">
                          <w:rPr>
                            <w:spacing w:val="-12"/>
                            <w:sz w:val="18"/>
                            <w:szCs w:val="18"/>
                          </w:rPr>
                          <w:t xml:space="preserve">Кабардино-Балкарской </w:t>
                        </w:r>
                        <w:r w:rsidR="00D31923" w:rsidRPr="00D31923">
                          <w:rPr>
                            <w:sz w:val="18"/>
                            <w:szCs w:val="18"/>
                          </w:rPr>
                          <w:t>Республики</w:t>
                        </w:r>
                      </w:p>
                    </w:txbxContent>
                  </v:textbox>
                </v:shape>
                <v:line id="Line 71" o:spid="_x0000_s1043" style="position:absolute;visibility:visible;mso-wrap-style:square" from="19592,4943" to="19599,6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shape id="Text Box 72" o:spid="_x0000_s1044" type="#_x0000_t202" style="position:absolute;left:13582;top:21783;width:11879;height:106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 xml:space="preserve">Отдел государственного контроля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 w:rsidRPr="004645D7">
                          <w:rPr>
                            <w:sz w:val="18"/>
                            <w:szCs w:val="18"/>
                          </w:rPr>
                          <w:t xml:space="preserve">за соблюдением органами местного самоуправления законодательства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 w:rsidRPr="00F8242D">
                          <w:rPr>
                            <w:spacing w:val="-4"/>
                            <w:sz w:val="18"/>
                            <w:szCs w:val="18"/>
                          </w:rPr>
                          <w:t>о градостроительной</w:t>
                        </w:r>
                        <w:r w:rsidRPr="004645D7">
                          <w:rPr>
                            <w:sz w:val="18"/>
                            <w:szCs w:val="18"/>
                          </w:rPr>
                          <w:t xml:space="preserve"> деятельности</w:t>
                        </w:r>
                      </w:p>
                    </w:txbxContent>
                  </v:textbox>
                </v:shape>
                <v:shape id="Text Box 73" o:spid="_x0000_s1045" type="#_x0000_t202" style="position:absolute;left:13582;top:15158;width:11904;height:5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A56285" w:rsidRPr="004645D7" w:rsidRDefault="00F64410" w:rsidP="00A5628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 xml:space="preserve">Отдел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 w:rsidRPr="004645D7">
                          <w:rPr>
                            <w:sz w:val="18"/>
                            <w:szCs w:val="18"/>
                          </w:rPr>
                          <w:t>архитектуры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 w:rsidRPr="00F8242D">
                          <w:rPr>
                            <w:spacing w:val="-6"/>
                            <w:sz w:val="18"/>
                            <w:szCs w:val="18"/>
                          </w:rPr>
                          <w:t>и градостроительства</w:t>
                        </w:r>
                      </w:p>
                    </w:txbxContent>
                  </v:textbox>
                </v:shape>
                <v:shape id="Text Box 74" o:spid="_x0000_s1046" type="#_x0000_t202" style="position:absolute;left:78246;top:6260;width:14448;height:11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>Отдел государственной сл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ужбы, кадров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>
                          <w:rPr>
                            <w:sz w:val="18"/>
                            <w:szCs w:val="18"/>
                          </w:rPr>
                          <w:t>и делопроизводства</w:t>
                        </w:r>
                      </w:p>
                    </w:txbxContent>
                  </v:textbox>
                </v:shape>
                <v:shape id="Text Box 75" o:spid="_x0000_s1047" type="#_x0000_t202" style="position:absolute;left:78314;top:24622;width:14380;height:6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F64410" w:rsidRPr="004645D7" w:rsidRDefault="00F64410" w:rsidP="00A5628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>Сектор по защите государственной тайны, мобилизационной работе, делам ГО и ЧС</w:t>
                        </w:r>
                      </w:p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 xml:space="preserve">  1</w:t>
                        </w:r>
                      </w:p>
                      <w:p w:rsidR="00F64410" w:rsidRPr="004645D7" w:rsidRDefault="00A56285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ед</w:t>
                        </w:r>
                        <w:proofErr w:type="spellEnd"/>
                      </w:p>
                    </w:txbxContent>
                  </v:textbox>
                </v:shape>
                <v:shape id="Text Box 77" o:spid="_x0000_s1048" type="#_x0000_t202" style="position:absolute;left:39215;top:1620;width:16077;height:2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F64410" w:rsidRPr="007E7E6B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7E7E6B">
                          <w:rPr>
                            <w:sz w:val="18"/>
                            <w:szCs w:val="18"/>
                          </w:rPr>
                          <w:t>Министр</w:t>
                        </w:r>
                      </w:p>
                      <w:p w:rsidR="00F64410" w:rsidRPr="004645D7" w:rsidRDefault="00F64410" w:rsidP="00F64410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F64410" w:rsidRPr="004645D7" w:rsidRDefault="00F64410" w:rsidP="00F64410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F64410" w:rsidRPr="004645D7" w:rsidRDefault="00F64410" w:rsidP="00F64410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78" o:spid="_x0000_s1049" type="#_x0000_t202" style="position:absolute;left:78246;top:19490;width:14380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>Отдел правового обеспечения</w:t>
                        </w:r>
                      </w:p>
                    </w:txbxContent>
                  </v:textbox>
                </v:shape>
                <v:shape id="Text Box 79" o:spid="_x0000_s1050" type="#_x0000_t202" style="position:absolute;left:79109;top:11811;width:12377;height:4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>Сектор по вопросам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4645D7">
                          <w:rPr>
                            <w:sz w:val="18"/>
                            <w:szCs w:val="18"/>
                          </w:rPr>
                          <w:t>противодействия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коррупции</w:t>
                        </w:r>
                      </w:p>
                      <w:p w:rsidR="00F64410" w:rsidRPr="004645D7" w:rsidRDefault="00F64410" w:rsidP="00F64410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80" o:spid="_x0000_s1051" style="position:absolute;visibility:visible;mso-wrap-style:square" from="92694,21248" to="93995,21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shape id="Text Box 81" o:spid="_x0000_s1052" type="#_x0000_t202" style="position:absolute;left:963;top:18839;width:10769;height:7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Отдел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>
                          <w:rPr>
                            <w:sz w:val="18"/>
                            <w:szCs w:val="18"/>
                          </w:rPr>
                          <w:t>по обеспечению жильем отдельных категорий граждан</w:t>
                        </w:r>
                      </w:p>
                    </w:txbxContent>
                  </v:textbox>
                </v:shape>
                <v:shape id="Text Box 82" o:spid="_x0000_s1053" type="#_x0000_t202" style="position:absolute;left:950;top:27817;width:10782;height:5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 xml:space="preserve">Отдел </w:t>
                        </w:r>
                        <w:r>
                          <w:rPr>
                            <w:sz w:val="18"/>
                            <w:szCs w:val="18"/>
                          </w:rPr>
                          <w:br/>
                        </w:r>
                        <w:r w:rsidRPr="004645D7">
                          <w:rPr>
                            <w:sz w:val="18"/>
                            <w:szCs w:val="18"/>
                          </w:rPr>
                          <w:t>государственных закупок</w:t>
                        </w:r>
                      </w:p>
                      <w:p w:rsidR="00F64410" w:rsidRPr="004645D7" w:rsidRDefault="00F64410" w:rsidP="00F64410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3" o:spid="_x0000_s1054" type="#_x0000_t202" style="position:absolute;left:27694;top:10750;width:12606;height:4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F64410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Отдел </w:t>
                        </w:r>
                        <w:r>
                          <w:rPr>
                            <w:sz w:val="18"/>
                            <w:szCs w:val="18"/>
                          </w:rPr>
                          <w:br/>
                          <w:t xml:space="preserve">жилищного </w:t>
                        </w:r>
                      </w:p>
                      <w:p w:rsidR="00F64410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хозяйства</w:t>
                        </w:r>
                      </w:p>
                      <w:p w:rsidR="00F64410" w:rsidRPr="004645D7" w:rsidRDefault="00F64410" w:rsidP="00F6441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4" o:spid="_x0000_s1055" type="#_x0000_t202" style="position:absolute;left:27694;top:16639;width:12606;height:4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Отдел </w:t>
                        </w:r>
                        <w:r>
                          <w:rPr>
                            <w:sz w:val="18"/>
                            <w:szCs w:val="18"/>
                          </w:rPr>
                          <w:br/>
                          <w:t>коммунального хозяйства</w:t>
                        </w:r>
                      </w:p>
                    </w:txbxContent>
                  </v:textbox>
                </v:shape>
                <v:line id="Line 85" o:spid="_x0000_s1056" style="position:absolute;visibility:visible;mso-wrap-style:square" from="70906,4906" to="70912,6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86" o:spid="_x0000_s1057" style="position:absolute;flip:y;visibility:visible;mso-wrap-style:square" from="92745,12093" to="93995,12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<v:shape id="Text Box 87" o:spid="_x0000_s1058" type="#_x0000_t202" style="position:absolute;left:27694;top:22714;width:12593;height:6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F64410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Отдел экономич</w:t>
                        </w:r>
                        <w:r w:rsidR="00646CDF">
                          <w:rPr>
                            <w:sz w:val="18"/>
                            <w:szCs w:val="18"/>
                          </w:rPr>
                          <w:t xml:space="preserve">еского анализа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 w:rsidR="00646CDF">
                          <w:rPr>
                            <w:sz w:val="18"/>
                            <w:szCs w:val="18"/>
                          </w:rPr>
                          <w:t>и нормирования</w:t>
                        </w:r>
                      </w:p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89" o:spid="_x0000_s1059" style="position:absolute;visibility:visible;mso-wrap-style:square" from="0,7933" to="0,30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90" o:spid="_x0000_s1060" style="position:absolute;visibility:visible;mso-wrap-style:square" from="6,7933" to="963,7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91" o:spid="_x0000_s1061" style="position:absolute;visibility:visible;mso-wrap-style:square" from="6,14329" to="956,1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92" o:spid="_x0000_s1062" style="position:absolute;visibility:visible;mso-wrap-style:square" from="12,22654" to="963,22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93" o:spid="_x0000_s1063" style="position:absolute;visibility:visible;mso-wrap-style:square" from="12,30434" to="963,30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94" o:spid="_x0000_s1064" style="position:absolute;visibility:visible;mso-wrap-style:square" from="12624,10014" to="12624,3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95" o:spid="_x0000_s1065" style="position:absolute;flip:y;visibility:visible;mso-wrap-style:square" from="12625,10057" to="13582,10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<v:line id="Line 96" o:spid="_x0000_s1066" style="position:absolute;visibility:visible;mso-wrap-style:square" from="12631,17804" to="13582,1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97" o:spid="_x0000_s1067" style="position:absolute;visibility:visible;mso-wrap-style:square" from="12631,27039" to="13582,27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98" o:spid="_x0000_s1068" style="position:absolute;visibility:visible;mso-wrap-style:square" from="12648,37603" to="13463,3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99" o:spid="_x0000_s1069" style="position:absolute;visibility:visible;mso-wrap-style:square" from="26552,7921" to="26552,35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100" o:spid="_x0000_s1070" style="position:absolute;visibility:visible;mso-wrap-style:square" from="92664,27876" to="93965,27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101" o:spid="_x0000_s1071" style="position:absolute;flip:y;visibility:visible;mso-wrap-style:square" from="26558,7915" to="27694,7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<v:line id="Line 102" o:spid="_x0000_s1072" style="position:absolute;visibility:visible;mso-wrap-style:square" from="26565,13160" to="27707,13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103" o:spid="_x0000_s1073" style="position:absolute;visibility:visible;mso-wrap-style:square" from="26552,19024" to="27694,1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104" o:spid="_x0000_s1074" style="position:absolute;flip:y;visibility:visible;mso-wrap-style:square" from="26552,35336" to="27856,35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<v:shape id="Text Box 105" o:spid="_x0000_s1075" type="#_x0000_t202" style="position:absolute;left:41920;top:6168;width:21385;height:44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F64410" w:rsidRPr="009453EB" w:rsidRDefault="00F64410" w:rsidP="00F64410">
                        <w:pPr>
                          <w:jc w:val="center"/>
                          <w:rPr>
                            <w:szCs w:val="18"/>
                          </w:rPr>
                        </w:pPr>
                        <w:r w:rsidRPr="004645D7">
                          <w:rPr>
                            <w:sz w:val="18"/>
                            <w:szCs w:val="18"/>
                          </w:rPr>
                          <w:t>Департамент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по делам гражданской обороны, предупреждения </w:t>
                        </w:r>
                        <w:r>
                          <w:rPr>
                            <w:sz w:val="18"/>
                            <w:szCs w:val="18"/>
                          </w:rPr>
                          <w:br/>
                          <w:t>и л</w:t>
                        </w:r>
                        <w:r w:rsidR="00A56285">
                          <w:rPr>
                            <w:sz w:val="18"/>
                            <w:szCs w:val="18"/>
                          </w:rPr>
                          <w:t>иквидации чрезвычайных ситуаций</w:t>
                        </w:r>
                      </w:p>
                    </w:txbxContent>
                  </v:textbox>
                </v:shape>
                <v:shape id="Text Box 106" o:spid="_x0000_s1076" type="#_x0000_t202" style="position:absolute;left:42871;top:11255;width:19847;height:40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Отдел предупреждения </w:t>
                        </w:r>
                        <w:r>
                          <w:rPr>
                            <w:sz w:val="18"/>
                            <w:szCs w:val="18"/>
                          </w:rPr>
                          <w:br/>
                          <w:t xml:space="preserve">и ликвидации чрезвычайных ситуаций </w:t>
                        </w:r>
                      </w:p>
                    </w:txbxContent>
                  </v:textbox>
                </v:shape>
                <v:shape id="Text Box 107" o:spid="_x0000_s1077" type="#_x0000_t202" style="position:absolute;left:42871;top:16169;width:19847;height:5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Отдел регионального госуда</w:t>
                        </w:r>
                        <w:r w:rsidR="004E602D">
                          <w:rPr>
                            <w:sz w:val="18"/>
                            <w:szCs w:val="18"/>
                          </w:rPr>
                          <w:t>рственного надзора в области защ</w:t>
                        </w:r>
                        <w:r>
                          <w:rPr>
                            <w:sz w:val="18"/>
                            <w:szCs w:val="18"/>
                          </w:rPr>
                          <w:t>иты населения и терри</w:t>
                        </w:r>
                        <w:r w:rsidR="00B72199">
                          <w:rPr>
                            <w:sz w:val="18"/>
                            <w:szCs w:val="18"/>
                          </w:rPr>
                          <w:t xml:space="preserve">торий </w:t>
                        </w:r>
                        <w:r w:rsidR="00B72199">
                          <w:rPr>
                            <w:sz w:val="18"/>
                            <w:szCs w:val="18"/>
                          </w:rPr>
                          <w:br/>
                          <w:t>от чрезвычайных ситуаций</w:t>
                        </w:r>
                      </w:p>
                    </w:txbxContent>
                  </v:textbox>
                </v:shape>
                <v:shape id="Text Box 108" o:spid="_x0000_s1078" type="#_x0000_t202" style="position:absolute;left:42871;top:22305;width:19847;height:2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Отдел оперативного планирования  </w:t>
                        </w:r>
                      </w:p>
                    </w:txbxContent>
                  </v:textbox>
                </v:shape>
                <v:shape id="Text Box 109" o:spid="_x0000_s1079" type="#_x0000_t202" style="position:absolute;left:42871;top:25528;width:19847;height:5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Отдел взаимодействия </w:t>
                        </w:r>
                        <w:r>
                          <w:rPr>
                            <w:sz w:val="18"/>
                            <w:szCs w:val="18"/>
                          </w:rPr>
                          <w:br/>
                          <w:t>с исполнительными органами государственной власти и ор</w:t>
                        </w:r>
                        <w:r w:rsidR="00B72199">
                          <w:rPr>
                            <w:sz w:val="18"/>
                            <w:szCs w:val="18"/>
                          </w:rPr>
                          <w:t>ганами местного самоуправления</w:t>
                        </w:r>
                      </w:p>
                    </w:txbxContent>
                  </v:textbox>
                </v:shape>
                <v:shape id="Text Box 110" o:spid="_x0000_s1080" type="#_x0000_t202" style="position:absolute;left:42871;top:31902;width:19847;height:3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Отдел мероприятий гражданской обороны </w:t>
                        </w:r>
                      </w:p>
                    </w:txbxContent>
                  </v:textbox>
                </v:shape>
                <v:shape id="Text Box 111" o:spid="_x0000_s1081" type="#_x0000_t202" style="position:absolute;left:42871;top:36101;width:19847;height:4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Отдел мониторинга </w:t>
                        </w:r>
                        <w:r w:rsidR="00F8242D">
                          <w:rPr>
                            <w:sz w:val="18"/>
                            <w:szCs w:val="18"/>
                          </w:rPr>
                          <w:br/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и прогнозирования чрезвычайных ситуаций  </w:t>
                        </w:r>
                      </w:p>
                    </w:txbxContent>
                  </v:textbox>
                </v:shape>
                <v:shape id="Text Box 112" o:spid="_x0000_s1082" type="#_x0000_t202" style="position:absolute;left:42871;top:41376;width:19847;height:4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Отдел координации деятельности аварийно-спас</w:t>
                        </w:r>
                        <w:r w:rsidR="00B72199">
                          <w:rPr>
                            <w:sz w:val="18"/>
                            <w:szCs w:val="18"/>
                          </w:rPr>
                          <w:t xml:space="preserve">ательных служб </w:t>
                        </w:r>
                        <w:r w:rsidR="00B72199">
                          <w:rPr>
                            <w:sz w:val="18"/>
                            <w:szCs w:val="18"/>
                          </w:rPr>
                          <w:br/>
                          <w:t>и формирований</w:t>
                        </w:r>
                      </w:p>
                    </w:txbxContent>
                  </v:textbox>
                </v:shape>
                <v:shape id="Text Box 113" o:spid="_x0000_s1083" type="#_x0000_t202" style="position:absolute;left:42871;top:46651;width:19847;height:3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F64410" w:rsidRPr="004645D7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Отдел обеспечения подвижного пункта управления</w:t>
                        </w:r>
                      </w:p>
                    </w:txbxContent>
                  </v:textbox>
                </v:shape>
                <v:line id="Line 114" o:spid="_x0000_s1084" style="position:absolute;visibility:visible;mso-wrap-style:square" from="52635,4912" to="52641,6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86" o:spid="_x0000_s1085" style="position:absolute;flip:y;visibility:visible;mso-wrap-style:square" from="92711,34911" to="93956,3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      <v:shape id="Text Box 78" o:spid="_x0000_s1086" type="#_x0000_t202" style="position:absolute;left:27694;top:30869;width:12606;height:89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r5q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kE6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vmoxQAAANsAAAAPAAAAAAAAAAAAAAAAAJgCAABkcnMv&#10;ZG93bnJldi54bWxQSwUGAAAAAAQABAD1AAAAigMAAAAA&#10;">
                  <v:textbox>
                    <w:txbxContent>
                      <w:p w:rsidR="00F64410" w:rsidRPr="00523799" w:rsidRDefault="00F8242D" w:rsidP="00F64410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Times New Roman"/>
                            <w:sz w:val="18"/>
                            <w:szCs w:val="18"/>
                          </w:rPr>
                          <w:t xml:space="preserve">Сектор </w:t>
                        </w:r>
                        <w:r>
                          <w:rPr>
                            <w:rFonts w:eastAsia="Times New Roman"/>
                            <w:sz w:val="18"/>
                            <w:szCs w:val="18"/>
                          </w:rPr>
                          <w:br/>
                        </w:r>
                        <w:r w:rsidRPr="00523799">
                          <w:rPr>
                            <w:rFonts w:eastAsia="Times New Roman"/>
                            <w:sz w:val="18"/>
                            <w:szCs w:val="18"/>
                          </w:rPr>
                          <w:t xml:space="preserve">по </w:t>
                        </w:r>
                        <w:r w:rsidR="004E602D" w:rsidRPr="00523799">
                          <w:rPr>
                            <w:rFonts w:eastAsia="Times New Roman"/>
                            <w:sz w:val="18"/>
                            <w:szCs w:val="18"/>
                          </w:rPr>
                          <w:t xml:space="preserve">вопросам обращения </w:t>
                        </w:r>
                        <w:r w:rsidR="004E602D" w:rsidRPr="00523799">
                          <w:rPr>
                            <w:rFonts w:eastAsia="Times New Roman"/>
                            <w:sz w:val="18"/>
                            <w:szCs w:val="18"/>
                          </w:rPr>
                          <w:br/>
                          <w:t>с твердыми коммунальными отходами</w:t>
                        </w:r>
                      </w:p>
                    </w:txbxContent>
                  </v:textbox>
                </v:shape>
                <v:line id="Line 104" o:spid="_x0000_s1087" style="position:absolute;flip:y;visibility:visible;mso-wrap-style:square" from="26565,26142" to="27714,2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<v:shape id="Text Box 88" o:spid="_x0000_s1088" type="#_x0000_t202" style="position:absolute;left:13575;top:33932;width:11900;height:7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<v:textbox>
                    <w:txbxContent>
                      <w:p w:rsidR="00F64410" w:rsidRDefault="00F64410" w:rsidP="00F64410">
                        <w:pPr>
                          <w:spacing w:line="192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 Сектор по работе </w:t>
                        </w:r>
                        <w:r>
                          <w:rPr>
                            <w:sz w:val="18"/>
                            <w:szCs w:val="18"/>
                          </w:rPr>
                          <w:br/>
                          <w:t xml:space="preserve">с информационной системой обеспечения градостроительной деятельности </w:t>
                        </w:r>
                      </w:p>
                      <w:p w:rsidR="00F64410" w:rsidRDefault="00F64410" w:rsidP="00F64410">
                        <w:pPr>
                          <w:pStyle w:val="a3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F64410" w:rsidSect="008446A3">
      <w:pgSz w:w="16838" w:h="11906" w:orient="landscape"/>
      <w:pgMar w:top="360" w:right="98" w:bottom="180" w:left="3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410"/>
    <w:rsid w:val="000A307E"/>
    <w:rsid w:val="00234816"/>
    <w:rsid w:val="00261790"/>
    <w:rsid w:val="004E602D"/>
    <w:rsid w:val="00523799"/>
    <w:rsid w:val="00526A8D"/>
    <w:rsid w:val="005D1BDB"/>
    <w:rsid w:val="00646CDF"/>
    <w:rsid w:val="007C788C"/>
    <w:rsid w:val="008C6226"/>
    <w:rsid w:val="009F4C24"/>
    <w:rsid w:val="00A257D0"/>
    <w:rsid w:val="00A56285"/>
    <w:rsid w:val="00B72199"/>
    <w:rsid w:val="00C73BC3"/>
    <w:rsid w:val="00D31923"/>
    <w:rsid w:val="00D37185"/>
    <w:rsid w:val="00D5639A"/>
    <w:rsid w:val="00E93B10"/>
    <w:rsid w:val="00F64410"/>
    <w:rsid w:val="00F8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61BB6-3573-4122-98F2-7D65E514E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rsid w:val="00F644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iPriority w:val="99"/>
    <w:unhideWhenUsed/>
    <w:rsid w:val="00F64410"/>
    <w:pPr>
      <w:spacing w:before="100" w:beforeAutospacing="1" w:after="100" w:afterAutospacing="1"/>
    </w:pPr>
    <w:rPr>
      <w:rFonts w:eastAsiaTheme="minorEastAsia"/>
    </w:rPr>
  </w:style>
  <w:style w:type="paragraph" w:styleId="a4">
    <w:name w:val="Balloon Text"/>
    <w:basedOn w:val="a"/>
    <w:link w:val="a5"/>
    <w:uiPriority w:val="99"/>
    <w:semiHidden/>
    <w:unhideWhenUsed/>
    <w:rsid w:val="005D1B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1B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Г. Кучиева</cp:lastModifiedBy>
  <cp:revision>4</cp:revision>
  <cp:lastPrinted>2021-08-06T06:13:00Z</cp:lastPrinted>
  <dcterms:created xsi:type="dcterms:W3CDTF">2021-08-03T13:33:00Z</dcterms:created>
  <dcterms:modified xsi:type="dcterms:W3CDTF">2021-08-06T06:14:00Z</dcterms:modified>
</cp:coreProperties>
</file>